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91D2D" w14:textId="379D7E59" w:rsidR="00EB12A7" w:rsidRPr="00EB12A7" w:rsidRDefault="00EB12A7">
      <w:pPr>
        <w:rPr>
          <w:rFonts w:ascii="Twinkl Cursive Looped" w:hAnsi="Twinkl Cursive Looped"/>
        </w:rPr>
      </w:pPr>
      <w:bookmarkStart w:id="0" w:name="_GoBack"/>
      <w:bookmarkEnd w:id="0"/>
      <w:r w:rsidRPr="00EB12A7">
        <w:rPr>
          <w:rFonts w:ascii="Twinkl Cursive Looped" w:hAnsi="Twinkl Cursive Looped"/>
        </w:rPr>
        <w:t xml:space="preserve">Year </w:t>
      </w:r>
      <w:r w:rsidR="008C40FF">
        <w:rPr>
          <w:rFonts w:ascii="Twinkl Cursive Looped" w:hAnsi="Twinkl Cursive Looped"/>
        </w:rPr>
        <w:t>4</w:t>
      </w:r>
      <w:r w:rsidRPr="00EB12A7">
        <w:rPr>
          <w:rFonts w:ascii="Twinkl Cursive Looped" w:hAnsi="Twinkl Cursive Looped"/>
        </w:rPr>
        <w:t xml:space="preserve"> Home Learning</w:t>
      </w:r>
      <w:r w:rsidR="003351B3">
        <w:rPr>
          <w:rFonts w:ascii="Twinkl Cursive Looped" w:hAnsi="Twinkl Cursive Looped"/>
        </w:rPr>
        <w:t>- Week Beginning 04.01.21</w:t>
      </w:r>
    </w:p>
    <w:p w14:paraId="0C410E88" w14:textId="676216BE" w:rsidR="00EB12A7" w:rsidRPr="00EB12A7" w:rsidRDefault="00EB12A7">
      <w:pPr>
        <w:rPr>
          <w:rFonts w:ascii="Twinkl Cursive Looped" w:hAnsi="Twinkl Cursive Looped"/>
        </w:rPr>
      </w:pPr>
      <w:r w:rsidRPr="00EB12A7">
        <w:rPr>
          <w:rFonts w:ascii="Twinkl Cursive Looped" w:hAnsi="Twinkl Cursive Looped"/>
        </w:rPr>
        <w:t xml:space="preserve">All materials can be accessed at: </w:t>
      </w:r>
      <w:r w:rsidR="00631A46">
        <w:t xml:space="preserve">DB Primary </w:t>
      </w:r>
      <w:r w:rsidR="00E6765F">
        <w:t xml:space="preserve">– Year </w:t>
      </w:r>
      <w:proofErr w:type="gramStart"/>
      <w:r w:rsidR="00E6765F">
        <w:t>4  Home</w:t>
      </w:r>
      <w:proofErr w:type="gramEnd"/>
      <w:r w:rsidR="00E6765F">
        <w:t xml:space="preserve">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B12A7" w:rsidRPr="00EB12A7" w14:paraId="7ACB0CC8" w14:textId="77777777" w:rsidTr="00E67525">
        <w:tc>
          <w:tcPr>
            <w:tcW w:w="9016" w:type="dxa"/>
            <w:gridSpan w:val="3"/>
          </w:tcPr>
          <w:p w14:paraId="36D74050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 xml:space="preserve">Week 1 </w:t>
            </w:r>
          </w:p>
        </w:tc>
      </w:tr>
      <w:tr w:rsidR="00EB12A7" w:rsidRPr="00EB12A7" w14:paraId="7E2DC95C" w14:textId="77777777" w:rsidTr="00EB12A7">
        <w:tc>
          <w:tcPr>
            <w:tcW w:w="3005" w:type="dxa"/>
          </w:tcPr>
          <w:p w14:paraId="5AB65F0C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 xml:space="preserve">Date </w:t>
            </w:r>
          </w:p>
        </w:tc>
        <w:tc>
          <w:tcPr>
            <w:tcW w:w="3005" w:type="dxa"/>
          </w:tcPr>
          <w:p w14:paraId="21693C15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 xml:space="preserve">Lesson </w:t>
            </w:r>
          </w:p>
        </w:tc>
        <w:tc>
          <w:tcPr>
            <w:tcW w:w="3006" w:type="dxa"/>
          </w:tcPr>
          <w:p w14:paraId="5D32BA9C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 xml:space="preserve">Detail </w:t>
            </w:r>
          </w:p>
        </w:tc>
      </w:tr>
      <w:tr w:rsidR="00FF70C6" w:rsidRPr="00EB12A7" w14:paraId="0228DC17" w14:textId="77777777" w:rsidTr="00EB12A7">
        <w:tc>
          <w:tcPr>
            <w:tcW w:w="3005" w:type="dxa"/>
          </w:tcPr>
          <w:p w14:paraId="76A9C209" w14:textId="4D94B063" w:rsidR="00FF70C6" w:rsidRPr="00EB12A7" w:rsidRDefault="00FF70C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Monday 4</w:t>
            </w:r>
            <w:r w:rsidRPr="00FF70C6">
              <w:rPr>
                <w:rFonts w:ascii="Twinkl Cursive Looped" w:hAnsi="Twinkl Cursive Looped"/>
                <w:vertAlign w:val="superscript"/>
              </w:rPr>
              <w:t>th</w:t>
            </w:r>
            <w:r>
              <w:rPr>
                <w:rFonts w:ascii="Twinkl Cursive Looped" w:hAnsi="Twinkl Cursive Looped"/>
              </w:rPr>
              <w:t xml:space="preserve"> January </w:t>
            </w:r>
          </w:p>
        </w:tc>
        <w:tc>
          <w:tcPr>
            <w:tcW w:w="3005" w:type="dxa"/>
          </w:tcPr>
          <w:p w14:paraId="735A1EFE" w14:textId="77777777" w:rsidR="00FF70C6" w:rsidRDefault="0039738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English </w:t>
            </w:r>
          </w:p>
          <w:p w14:paraId="0B4A0B36" w14:textId="77777777" w:rsidR="00397380" w:rsidRDefault="00397380">
            <w:pPr>
              <w:rPr>
                <w:rFonts w:ascii="Twinkl Cursive Looped" w:hAnsi="Twinkl Cursive Looped"/>
              </w:rPr>
            </w:pPr>
          </w:p>
          <w:p w14:paraId="446667DD" w14:textId="77777777" w:rsidR="00397380" w:rsidRDefault="00397380">
            <w:pPr>
              <w:rPr>
                <w:rFonts w:ascii="Twinkl Cursive Looped" w:hAnsi="Twinkl Cursive Looped"/>
              </w:rPr>
            </w:pPr>
          </w:p>
          <w:p w14:paraId="6985C588" w14:textId="66DE8155" w:rsidR="00397380" w:rsidRPr="00EB12A7" w:rsidRDefault="0039738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Maths </w:t>
            </w:r>
          </w:p>
        </w:tc>
        <w:tc>
          <w:tcPr>
            <w:tcW w:w="3006" w:type="dxa"/>
          </w:tcPr>
          <w:p w14:paraId="04452243" w14:textId="488910FB" w:rsidR="00E71696" w:rsidRPr="00E71696" w:rsidRDefault="00047E8E" w:rsidP="00E71696">
            <w:pPr>
              <w:rPr>
                <w:rFonts w:ascii="Twinkl Cursive Looped" w:hAnsi="Twinkl Cursive Looped"/>
              </w:rPr>
            </w:pPr>
            <w:r w:rsidRPr="00047E8E">
              <w:rPr>
                <w:rFonts w:ascii="Twinkl Cursive Looped" w:hAnsi="Twinkl Cursive Looped"/>
              </w:rPr>
              <w:t xml:space="preserve">To explore and respond to John Lyons' poetry: Dancing in the rain </w:t>
            </w:r>
          </w:p>
          <w:p w14:paraId="6B40078E" w14:textId="77777777" w:rsidR="00E71696" w:rsidRPr="00E71696" w:rsidRDefault="00E71696" w:rsidP="00E71696">
            <w:pPr>
              <w:rPr>
                <w:rFonts w:ascii="Twinkl Cursive Looped" w:hAnsi="Twinkl Cursive Looped"/>
              </w:rPr>
            </w:pPr>
          </w:p>
          <w:p w14:paraId="4BF7F2C2" w14:textId="126EBAAA" w:rsidR="00FF70C6" w:rsidRPr="00EB12A7" w:rsidRDefault="00E71696" w:rsidP="00E71696">
            <w:pPr>
              <w:rPr>
                <w:rFonts w:ascii="Twinkl Cursive Looped" w:hAnsi="Twinkl Cursive Looped"/>
              </w:rPr>
            </w:pPr>
            <w:r w:rsidRPr="00E71696">
              <w:rPr>
                <w:rFonts w:ascii="Twinkl Cursive Looped" w:hAnsi="Twinkl Cursive Looped"/>
              </w:rPr>
              <w:t>Decimal Number Bonds</w:t>
            </w:r>
          </w:p>
        </w:tc>
      </w:tr>
      <w:tr w:rsidR="00EB12A7" w:rsidRPr="00EB12A7" w14:paraId="37A6EE85" w14:textId="77777777" w:rsidTr="00EB12A7">
        <w:tc>
          <w:tcPr>
            <w:tcW w:w="3005" w:type="dxa"/>
          </w:tcPr>
          <w:p w14:paraId="3AE7EB4F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>Tuesday 5</w:t>
            </w:r>
            <w:r w:rsidRPr="00EB12A7">
              <w:rPr>
                <w:rFonts w:ascii="Twinkl Cursive Looped" w:hAnsi="Twinkl Cursive Looped"/>
                <w:vertAlign w:val="superscript"/>
              </w:rPr>
              <w:t>th</w:t>
            </w:r>
            <w:r w:rsidRPr="00EB12A7">
              <w:rPr>
                <w:rFonts w:ascii="Twinkl Cursive Looped" w:hAnsi="Twinkl Cursive Looped"/>
              </w:rPr>
              <w:t xml:space="preserve"> January </w:t>
            </w:r>
          </w:p>
        </w:tc>
        <w:tc>
          <w:tcPr>
            <w:tcW w:w="3005" w:type="dxa"/>
          </w:tcPr>
          <w:p w14:paraId="6E3B1408" w14:textId="1E8BECE6" w:rsid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 xml:space="preserve">English </w:t>
            </w:r>
          </w:p>
          <w:p w14:paraId="790BEED2" w14:textId="40B02169" w:rsidR="008C40FF" w:rsidRDefault="008C40FF">
            <w:pPr>
              <w:rPr>
                <w:rFonts w:ascii="Twinkl Cursive Looped" w:hAnsi="Twinkl Cursive Looped"/>
              </w:rPr>
            </w:pPr>
          </w:p>
          <w:p w14:paraId="3FFE85A6" w14:textId="77777777" w:rsidR="002E0513" w:rsidRDefault="002E0513">
            <w:pPr>
              <w:rPr>
                <w:rFonts w:ascii="Twinkl Cursive Looped" w:hAnsi="Twinkl Cursive Looped"/>
              </w:rPr>
            </w:pPr>
          </w:p>
          <w:p w14:paraId="50156872" w14:textId="64E47671" w:rsid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 xml:space="preserve">Maths </w:t>
            </w:r>
          </w:p>
          <w:p w14:paraId="2BA0CB9B" w14:textId="52AFCB21" w:rsidR="002E0513" w:rsidRDefault="002E0513">
            <w:pPr>
              <w:rPr>
                <w:rFonts w:ascii="Twinkl Cursive Looped" w:hAnsi="Twinkl Cursive Looped"/>
              </w:rPr>
            </w:pPr>
          </w:p>
          <w:p w14:paraId="3D109851" w14:textId="77777777" w:rsidR="002E0513" w:rsidRPr="00EB12A7" w:rsidRDefault="002E0513">
            <w:pPr>
              <w:rPr>
                <w:rFonts w:ascii="Twinkl Cursive Looped" w:hAnsi="Twinkl Cursive Looped"/>
              </w:rPr>
            </w:pPr>
          </w:p>
          <w:p w14:paraId="15E20331" w14:textId="1B26B642" w:rsidR="00EB12A7" w:rsidRPr="00EB12A7" w:rsidRDefault="00A6080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3006" w:type="dxa"/>
          </w:tcPr>
          <w:p w14:paraId="67223FEC" w14:textId="77777777" w:rsidR="002E7A91" w:rsidRPr="002E7A91" w:rsidRDefault="002E7A91" w:rsidP="002E7A91">
            <w:pPr>
              <w:rPr>
                <w:rFonts w:ascii="Twinkl Cursive Looped" w:hAnsi="Twinkl Cursive Looped"/>
              </w:rPr>
            </w:pPr>
            <w:r w:rsidRPr="002E7A91">
              <w:rPr>
                <w:rFonts w:ascii="Twinkl Cursive Looped" w:hAnsi="Twinkl Cursive Looped"/>
              </w:rPr>
              <w:t>To practise and apply knowledge of suffixes: -</w:t>
            </w:r>
            <w:proofErr w:type="spellStart"/>
            <w:r w:rsidRPr="002E7A91">
              <w:rPr>
                <w:rFonts w:ascii="Twinkl Cursive Looped" w:hAnsi="Twinkl Cursive Looped"/>
              </w:rPr>
              <w:t>ous</w:t>
            </w:r>
            <w:proofErr w:type="spellEnd"/>
            <w:r w:rsidRPr="002E7A91">
              <w:rPr>
                <w:rFonts w:ascii="Twinkl Cursive Looped" w:hAnsi="Twinkl Cursive Looped"/>
              </w:rPr>
              <w:t>, including test</w:t>
            </w:r>
          </w:p>
          <w:p w14:paraId="54005F8D" w14:textId="77777777" w:rsidR="002E7A91" w:rsidRPr="002E7A91" w:rsidRDefault="002E7A91" w:rsidP="002E7A91">
            <w:pPr>
              <w:rPr>
                <w:rFonts w:ascii="Twinkl Cursive Looped" w:hAnsi="Twinkl Cursive Looped"/>
              </w:rPr>
            </w:pPr>
          </w:p>
          <w:p w14:paraId="2D5E7A51" w14:textId="77777777" w:rsidR="002E7A91" w:rsidRPr="002E7A91" w:rsidRDefault="002E7A91" w:rsidP="002E7A91">
            <w:pPr>
              <w:rPr>
                <w:rFonts w:ascii="Twinkl Cursive Looped" w:hAnsi="Twinkl Cursive Looped"/>
              </w:rPr>
            </w:pPr>
            <w:r w:rsidRPr="002E7A91">
              <w:rPr>
                <w:rFonts w:ascii="Twinkl Cursive Looped" w:hAnsi="Twinkl Cursive Looped"/>
              </w:rPr>
              <w:t>Mental Addition and Subtraction</w:t>
            </w:r>
          </w:p>
          <w:p w14:paraId="14BCD017" w14:textId="49D489FB" w:rsidR="002E7A91" w:rsidRPr="002E7A91" w:rsidRDefault="002E7A91" w:rsidP="002E7A91">
            <w:pPr>
              <w:rPr>
                <w:rFonts w:ascii="Twinkl Cursive Looped" w:hAnsi="Twinkl Cursive Looped"/>
              </w:rPr>
            </w:pPr>
          </w:p>
          <w:p w14:paraId="2A87AE91" w14:textId="77777777" w:rsidR="002E7A91" w:rsidRPr="002E7A91" w:rsidRDefault="002E7A91" w:rsidP="002E7A91">
            <w:pPr>
              <w:rPr>
                <w:rFonts w:ascii="Twinkl Cursive Looped" w:hAnsi="Twinkl Cursive Looped"/>
              </w:rPr>
            </w:pPr>
            <w:r w:rsidRPr="002E7A91">
              <w:rPr>
                <w:rFonts w:ascii="Twinkl Cursive Looped" w:hAnsi="Twinkl Cursive Looped"/>
              </w:rPr>
              <w:t>What are organs and why do we need them?</w:t>
            </w:r>
          </w:p>
          <w:p w14:paraId="231A010C" w14:textId="3240AA99" w:rsidR="0013689C" w:rsidRPr="00EB12A7" w:rsidRDefault="002E7A91" w:rsidP="002E7A91">
            <w:pPr>
              <w:rPr>
                <w:rFonts w:ascii="Twinkl Cursive Looped" w:hAnsi="Twinkl Cursive Looped"/>
              </w:rPr>
            </w:pPr>
            <w:r w:rsidRPr="002E7A91">
              <w:rPr>
                <w:rFonts w:ascii="Twinkl Cursive Looped" w:hAnsi="Twinkl Cursive Looped"/>
              </w:rPr>
              <w:t>16m video</w:t>
            </w:r>
          </w:p>
        </w:tc>
      </w:tr>
      <w:tr w:rsidR="00EB12A7" w:rsidRPr="00EB12A7" w14:paraId="5C5B41D7" w14:textId="77777777" w:rsidTr="00EB12A7">
        <w:tc>
          <w:tcPr>
            <w:tcW w:w="3005" w:type="dxa"/>
          </w:tcPr>
          <w:p w14:paraId="1A1930E5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>Wednesday 6</w:t>
            </w:r>
            <w:r w:rsidRPr="00EB12A7">
              <w:rPr>
                <w:rFonts w:ascii="Twinkl Cursive Looped" w:hAnsi="Twinkl Cursive Looped"/>
                <w:vertAlign w:val="superscript"/>
              </w:rPr>
              <w:t>th</w:t>
            </w:r>
            <w:r w:rsidRPr="00EB12A7">
              <w:rPr>
                <w:rFonts w:ascii="Twinkl Cursive Looped" w:hAnsi="Twinkl Cursive Looped"/>
              </w:rPr>
              <w:t xml:space="preserve"> January </w:t>
            </w:r>
          </w:p>
        </w:tc>
        <w:tc>
          <w:tcPr>
            <w:tcW w:w="3005" w:type="dxa"/>
          </w:tcPr>
          <w:p w14:paraId="646F3E7D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 xml:space="preserve">English </w:t>
            </w:r>
          </w:p>
          <w:p w14:paraId="1ABD3D0B" w14:textId="00816350" w:rsidR="00EB12A7" w:rsidRDefault="00EB12A7">
            <w:pPr>
              <w:rPr>
                <w:rFonts w:ascii="Twinkl Cursive Looped" w:hAnsi="Twinkl Cursive Looped"/>
              </w:rPr>
            </w:pPr>
          </w:p>
          <w:p w14:paraId="7ECBA0CB" w14:textId="77777777" w:rsidR="002E0513" w:rsidRPr="00EB12A7" w:rsidRDefault="002E0513">
            <w:pPr>
              <w:rPr>
                <w:rFonts w:ascii="Twinkl Cursive Looped" w:hAnsi="Twinkl Cursive Looped"/>
              </w:rPr>
            </w:pPr>
          </w:p>
          <w:p w14:paraId="68DB9D98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 xml:space="preserve">Maths </w:t>
            </w:r>
          </w:p>
          <w:p w14:paraId="4C39BED0" w14:textId="77777777" w:rsidR="00EB12A7" w:rsidRPr="00EB12A7" w:rsidRDefault="00EB12A7">
            <w:pPr>
              <w:rPr>
                <w:rFonts w:ascii="Twinkl Cursive Looped" w:hAnsi="Twinkl Cursive Looped"/>
              </w:rPr>
            </w:pPr>
          </w:p>
          <w:p w14:paraId="0488FCA6" w14:textId="77777777" w:rsidR="00EB12A7" w:rsidRDefault="00EB12A7">
            <w:pPr>
              <w:rPr>
                <w:rFonts w:ascii="Twinkl Cursive Looped" w:hAnsi="Twinkl Cursive Looped"/>
              </w:rPr>
            </w:pPr>
          </w:p>
          <w:p w14:paraId="41FDA4AA" w14:textId="77777777" w:rsidR="008C40FF" w:rsidRDefault="008C40FF">
            <w:pPr>
              <w:rPr>
                <w:rFonts w:ascii="Twinkl Cursive Looped" w:hAnsi="Twinkl Cursive Looped"/>
              </w:rPr>
            </w:pPr>
          </w:p>
          <w:p w14:paraId="4009B95D" w14:textId="35547B4B" w:rsidR="008C40FF" w:rsidRPr="00EB12A7" w:rsidRDefault="00740F5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Music</w:t>
            </w:r>
          </w:p>
        </w:tc>
        <w:tc>
          <w:tcPr>
            <w:tcW w:w="3006" w:type="dxa"/>
          </w:tcPr>
          <w:p w14:paraId="4D81C8D6" w14:textId="77777777" w:rsidR="0038395E" w:rsidRPr="0038395E" w:rsidRDefault="0038395E" w:rsidP="0038395E">
            <w:pPr>
              <w:pStyle w:val="Heading3"/>
              <w:spacing w:line="360" w:lineRule="atLeast"/>
              <w:outlineLvl w:val="2"/>
              <w:rPr>
                <w:rFonts w:ascii="Twinkl Cursive Looped" w:hAnsi="Twinkl Cursive Looped" w:cs="Arial"/>
                <w:b w:val="0"/>
                <w:bCs w:val="0"/>
                <w:color w:val="434343"/>
                <w:sz w:val="20"/>
                <w:szCs w:val="20"/>
              </w:rPr>
            </w:pPr>
            <w:r w:rsidRPr="0038395E">
              <w:rPr>
                <w:rFonts w:ascii="Twinkl Cursive Looped" w:hAnsi="Twinkl Cursive Looped" w:cs="Arial"/>
                <w:b w:val="0"/>
                <w:bCs w:val="0"/>
                <w:color w:val="434343"/>
                <w:sz w:val="20"/>
                <w:szCs w:val="20"/>
              </w:rPr>
              <w:t>To perform a poem</w:t>
            </w:r>
          </w:p>
          <w:p w14:paraId="7025A956" w14:textId="77777777" w:rsidR="0038395E" w:rsidRPr="0038395E" w:rsidRDefault="0038395E" w:rsidP="0038395E">
            <w:pPr>
              <w:pStyle w:val="Heading3"/>
              <w:spacing w:line="360" w:lineRule="atLeast"/>
              <w:outlineLvl w:val="2"/>
              <w:rPr>
                <w:rFonts w:ascii="Twinkl Cursive Looped" w:hAnsi="Twinkl Cursive Looped" w:cs="Arial"/>
                <w:b w:val="0"/>
                <w:bCs w:val="0"/>
                <w:color w:val="434343"/>
                <w:sz w:val="20"/>
                <w:szCs w:val="20"/>
              </w:rPr>
            </w:pPr>
            <w:r w:rsidRPr="0038395E">
              <w:rPr>
                <w:rFonts w:ascii="Twinkl Cursive Looped" w:hAnsi="Twinkl Cursive Looped" w:cs="Arial"/>
                <w:b w:val="0"/>
                <w:bCs w:val="0"/>
                <w:color w:val="434343"/>
                <w:sz w:val="20"/>
                <w:szCs w:val="20"/>
              </w:rPr>
              <w:t>Recognising Decimal Hundredths (Part 1)</w:t>
            </w:r>
          </w:p>
          <w:p w14:paraId="244A95A3" w14:textId="25AF87E4" w:rsidR="00EB12A7" w:rsidRPr="008C40FF" w:rsidRDefault="0038395E" w:rsidP="0038395E">
            <w:pPr>
              <w:pStyle w:val="Heading3"/>
              <w:spacing w:line="360" w:lineRule="atLeast"/>
              <w:outlineLvl w:val="2"/>
              <w:rPr>
                <w:rFonts w:ascii="Twinkl Cursive Looped" w:hAnsi="Twinkl Cursive Looped" w:cs="Arial"/>
                <w:b w:val="0"/>
                <w:bCs w:val="0"/>
                <w:color w:val="434343"/>
                <w:sz w:val="20"/>
                <w:szCs w:val="20"/>
              </w:rPr>
            </w:pPr>
            <w:r w:rsidRPr="0038395E">
              <w:rPr>
                <w:rFonts w:ascii="Twinkl Cursive Looped" w:hAnsi="Twinkl Cursive Looped" w:cs="Arial"/>
                <w:b w:val="0"/>
                <w:bCs w:val="0"/>
                <w:color w:val="434343"/>
                <w:sz w:val="20"/>
                <w:szCs w:val="20"/>
              </w:rPr>
              <w:t>Understanding rhythm and pulse</w:t>
            </w:r>
          </w:p>
        </w:tc>
      </w:tr>
      <w:tr w:rsidR="00EB12A7" w:rsidRPr="00EB12A7" w14:paraId="7E74EE88" w14:textId="77777777" w:rsidTr="00EB12A7">
        <w:tc>
          <w:tcPr>
            <w:tcW w:w="3005" w:type="dxa"/>
          </w:tcPr>
          <w:p w14:paraId="33F9B4B7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>Thursday 7</w:t>
            </w:r>
            <w:r w:rsidRPr="00EB12A7">
              <w:rPr>
                <w:rFonts w:ascii="Twinkl Cursive Looped" w:hAnsi="Twinkl Cursive Looped"/>
                <w:vertAlign w:val="superscript"/>
              </w:rPr>
              <w:t>th</w:t>
            </w:r>
            <w:r w:rsidRPr="00EB12A7">
              <w:rPr>
                <w:rFonts w:ascii="Twinkl Cursive Looped" w:hAnsi="Twinkl Cursive Looped"/>
              </w:rPr>
              <w:t xml:space="preserve"> January </w:t>
            </w:r>
          </w:p>
        </w:tc>
        <w:tc>
          <w:tcPr>
            <w:tcW w:w="3005" w:type="dxa"/>
          </w:tcPr>
          <w:p w14:paraId="0D96A1A2" w14:textId="493385BB" w:rsid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 xml:space="preserve">English </w:t>
            </w:r>
          </w:p>
          <w:p w14:paraId="589E2169" w14:textId="77777777" w:rsidR="00631A46" w:rsidRPr="00EB12A7" w:rsidRDefault="00631A46">
            <w:pPr>
              <w:rPr>
                <w:rFonts w:ascii="Twinkl Cursive Looped" w:hAnsi="Twinkl Cursive Looped"/>
              </w:rPr>
            </w:pPr>
          </w:p>
          <w:p w14:paraId="66C36C76" w14:textId="77777777" w:rsidR="00EB12A7" w:rsidRPr="00EB12A7" w:rsidRDefault="00EB12A7">
            <w:pPr>
              <w:rPr>
                <w:rFonts w:ascii="Twinkl Cursive Looped" w:hAnsi="Twinkl Cursive Looped"/>
              </w:rPr>
            </w:pPr>
          </w:p>
          <w:p w14:paraId="7224D5F0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 xml:space="preserve">Maths </w:t>
            </w:r>
          </w:p>
          <w:p w14:paraId="0A3047AF" w14:textId="77777777" w:rsidR="00EB12A7" w:rsidRPr="00EB12A7" w:rsidRDefault="00EB12A7">
            <w:pPr>
              <w:rPr>
                <w:rFonts w:ascii="Twinkl Cursive Looped" w:hAnsi="Twinkl Cursive Looped"/>
              </w:rPr>
            </w:pPr>
          </w:p>
          <w:p w14:paraId="793AC2D6" w14:textId="77777777" w:rsidR="00EB12A7" w:rsidRPr="00EB12A7" w:rsidRDefault="00EB12A7">
            <w:pPr>
              <w:rPr>
                <w:rFonts w:ascii="Twinkl Cursive Looped" w:hAnsi="Twinkl Cursive Looped"/>
              </w:rPr>
            </w:pPr>
          </w:p>
          <w:p w14:paraId="5E5189C5" w14:textId="77777777" w:rsidR="00B6447F" w:rsidRDefault="00B6447F">
            <w:pPr>
              <w:rPr>
                <w:rFonts w:ascii="Twinkl Cursive Looped" w:hAnsi="Twinkl Cursive Looped"/>
              </w:rPr>
            </w:pPr>
          </w:p>
          <w:p w14:paraId="791F387C" w14:textId="7C4C3473" w:rsidR="00EB12A7" w:rsidRPr="00EB12A7" w:rsidRDefault="002E051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Geography </w:t>
            </w:r>
            <w:r w:rsidR="00EB12A7" w:rsidRPr="00EB12A7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3006" w:type="dxa"/>
          </w:tcPr>
          <w:p w14:paraId="2EC57939" w14:textId="77777777" w:rsidR="00961F9A" w:rsidRPr="00961F9A" w:rsidRDefault="00961F9A" w:rsidP="00961F9A">
            <w:pPr>
              <w:rPr>
                <w:rFonts w:ascii="Twinkl Cursive Looped" w:hAnsi="Twinkl Cursive Looped"/>
              </w:rPr>
            </w:pPr>
            <w:r w:rsidRPr="00961F9A">
              <w:rPr>
                <w:rFonts w:ascii="Twinkl Cursive Looped" w:hAnsi="Twinkl Cursive Looped"/>
              </w:rPr>
              <w:t>To analyse 'Carib Nightfall'</w:t>
            </w:r>
          </w:p>
          <w:p w14:paraId="68C84AA2" w14:textId="4C4AE9E9" w:rsidR="00961F9A" w:rsidRDefault="00961F9A" w:rsidP="00961F9A">
            <w:pPr>
              <w:rPr>
                <w:rFonts w:ascii="Twinkl Cursive Looped" w:hAnsi="Twinkl Cursive Looped"/>
              </w:rPr>
            </w:pPr>
          </w:p>
          <w:p w14:paraId="70FC67AF" w14:textId="77777777" w:rsidR="002E0513" w:rsidRPr="00961F9A" w:rsidRDefault="002E0513" w:rsidP="00961F9A">
            <w:pPr>
              <w:rPr>
                <w:rFonts w:ascii="Twinkl Cursive Looped" w:hAnsi="Twinkl Cursive Looped"/>
              </w:rPr>
            </w:pPr>
          </w:p>
          <w:p w14:paraId="7D002A4D" w14:textId="77777777" w:rsidR="002E0513" w:rsidRPr="00961F9A" w:rsidRDefault="002E0513" w:rsidP="002E0513">
            <w:pPr>
              <w:rPr>
                <w:rFonts w:ascii="Twinkl Cursive Looped" w:hAnsi="Twinkl Cursive Looped"/>
              </w:rPr>
            </w:pPr>
            <w:r w:rsidRPr="00961F9A">
              <w:rPr>
                <w:rFonts w:ascii="Twinkl Cursive Looped" w:hAnsi="Twinkl Cursive Looped"/>
              </w:rPr>
              <w:t>Recognising Decimal Hundredths (Part 2)</w:t>
            </w:r>
          </w:p>
          <w:p w14:paraId="2243A93C" w14:textId="77777777" w:rsidR="00961F9A" w:rsidRPr="00961F9A" w:rsidRDefault="00961F9A" w:rsidP="00961F9A">
            <w:pPr>
              <w:rPr>
                <w:rFonts w:ascii="Twinkl Cursive Looped" w:hAnsi="Twinkl Cursive Looped"/>
              </w:rPr>
            </w:pPr>
          </w:p>
          <w:p w14:paraId="5643B49E" w14:textId="05392787" w:rsidR="00EB12A7" w:rsidRPr="00EB12A7" w:rsidRDefault="00961F9A" w:rsidP="002E0513">
            <w:pPr>
              <w:rPr>
                <w:rFonts w:ascii="Twinkl Cursive Looped" w:hAnsi="Twinkl Cursive Looped"/>
              </w:rPr>
            </w:pPr>
            <w:r w:rsidRPr="00961F9A">
              <w:rPr>
                <w:rFonts w:ascii="Twinkl Cursive Looped" w:hAnsi="Twinkl Cursive Looped"/>
              </w:rPr>
              <w:t>Where are the world's natural resources?</w:t>
            </w:r>
          </w:p>
        </w:tc>
      </w:tr>
      <w:tr w:rsidR="00EB12A7" w:rsidRPr="00EB12A7" w14:paraId="7EBBD0D1" w14:textId="77777777" w:rsidTr="00EB12A7">
        <w:tc>
          <w:tcPr>
            <w:tcW w:w="3005" w:type="dxa"/>
          </w:tcPr>
          <w:p w14:paraId="66EFCF24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>Friday 8</w:t>
            </w:r>
            <w:r w:rsidRPr="00EB12A7">
              <w:rPr>
                <w:rFonts w:ascii="Twinkl Cursive Looped" w:hAnsi="Twinkl Cursive Looped"/>
                <w:vertAlign w:val="superscript"/>
              </w:rPr>
              <w:t>th</w:t>
            </w:r>
            <w:r w:rsidRPr="00EB12A7">
              <w:rPr>
                <w:rFonts w:ascii="Twinkl Cursive Looped" w:hAnsi="Twinkl Cursive Looped"/>
              </w:rPr>
              <w:t xml:space="preserve"> January </w:t>
            </w:r>
          </w:p>
        </w:tc>
        <w:tc>
          <w:tcPr>
            <w:tcW w:w="3005" w:type="dxa"/>
          </w:tcPr>
          <w:p w14:paraId="18EA7C1C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 xml:space="preserve">English </w:t>
            </w:r>
          </w:p>
          <w:p w14:paraId="76A80474" w14:textId="11F19B51" w:rsidR="00EB12A7" w:rsidRDefault="00EB12A7">
            <w:pPr>
              <w:rPr>
                <w:rFonts w:ascii="Twinkl Cursive Looped" w:hAnsi="Twinkl Cursive Looped"/>
              </w:rPr>
            </w:pPr>
          </w:p>
          <w:p w14:paraId="7CE01FD4" w14:textId="569576D0" w:rsidR="00E6765F" w:rsidRDefault="00E6765F">
            <w:pPr>
              <w:rPr>
                <w:rFonts w:ascii="Twinkl Cursive Looped" w:hAnsi="Twinkl Cursive Looped"/>
              </w:rPr>
            </w:pPr>
          </w:p>
          <w:p w14:paraId="3EFBDE3B" w14:textId="77777777" w:rsidR="00E6765F" w:rsidRPr="00EB12A7" w:rsidRDefault="00E6765F">
            <w:pPr>
              <w:rPr>
                <w:rFonts w:ascii="Twinkl Cursive Looped" w:hAnsi="Twinkl Cursive Looped"/>
              </w:rPr>
            </w:pPr>
          </w:p>
          <w:p w14:paraId="26BFBE85" w14:textId="77777777" w:rsidR="00EB12A7" w:rsidRPr="00EB12A7" w:rsidRDefault="00EB12A7">
            <w:pPr>
              <w:rPr>
                <w:rFonts w:ascii="Twinkl Cursive Looped" w:hAnsi="Twinkl Cursive Looped"/>
              </w:rPr>
            </w:pPr>
            <w:r w:rsidRPr="00EB12A7">
              <w:rPr>
                <w:rFonts w:ascii="Twinkl Cursive Looped" w:hAnsi="Twinkl Cursive Looped"/>
              </w:rPr>
              <w:t xml:space="preserve">Maths </w:t>
            </w:r>
          </w:p>
          <w:p w14:paraId="24FCA8D8" w14:textId="77777777" w:rsidR="00EB12A7" w:rsidRPr="00EB12A7" w:rsidRDefault="00EB12A7">
            <w:pPr>
              <w:rPr>
                <w:rFonts w:ascii="Twinkl Cursive Looped" w:hAnsi="Twinkl Cursive Looped"/>
              </w:rPr>
            </w:pPr>
          </w:p>
          <w:p w14:paraId="1AEAB44C" w14:textId="77777777" w:rsidR="00E6765F" w:rsidRDefault="00E6765F">
            <w:pPr>
              <w:rPr>
                <w:rFonts w:ascii="Twinkl Cursive Looped" w:hAnsi="Twinkl Cursive Looped"/>
              </w:rPr>
            </w:pPr>
          </w:p>
          <w:p w14:paraId="70B07D67" w14:textId="11436485" w:rsidR="00E6765F" w:rsidRPr="00EB12A7" w:rsidRDefault="00E6765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PSHE</w:t>
            </w:r>
          </w:p>
        </w:tc>
        <w:tc>
          <w:tcPr>
            <w:tcW w:w="3006" w:type="dxa"/>
          </w:tcPr>
          <w:p w14:paraId="62F9E2F7" w14:textId="77777777" w:rsidR="00532DA5" w:rsidRPr="00532DA5" w:rsidRDefault="00532DA5" w:rsidP="00532DA5">
            <w:pPr>
              <w:pStyle w:val="Heading3"/>
              <w:spacing w:line="360" w:lineRule="atLeast"/>
              <w:outlineLvl w:val="2"/>
              <w:rPr>
                <w:rFonts w:ascii="Twinkl Cursive Looped" w:hAnsi="Twinkl Cursive Looped" w:cs="Arial"/>
                <w:b w:val="0"/>
                <w:bCs w:val="0"/>
                <w:sz w:val="22"/>
                <w:szCs w:val="22"/>
              </w:rPr>
            </w:pPr>
            <w:r w:rsidRPr="00532DA5">
              <w:rPr>
                <w:rFonts w:ascii="Twinkl Cursive Looped" w:hAnsi="Twinkl Cursive Looped" w:cs="Arial"/>
                <w:b w:val="0"/>
                <w:bCs w:val="0"/>
                <w:sz w:val="22"/>
                <w:szCs w:val="22"/>
              </w:rPr>
              <w:t>To analyse 'Dancing in the Rain'</w:t>
            </w:r>
          </w:p>
          <w:p w14:paraId="5D99842E" w14:textId="77777777" w:rsidR="00532DA5" w:rsidRPr="00532DA5" w:rsidRDefault="00532DA5" w:rsidP="00532DA5">
            <w:pPr>
              <w:pStyle w:val="Heading3"/>
              <w:spacing w:line="360" w:lineRule="atLeast"/>
              <w:outlineLvl w:val="2"/>
              <w:rPr>
                <w:rFonts w:ascii="Twinkl Cursive Looped" w:hAnsi="Twinkl Cursive Looped" w:cs="Arial"/>
                <w:b w:val="0"/>
                <w:bCs w:val="0"/>
                <w:sz w:val="22"/>
                <w:szCs w:val="22"/>
              </w:rPr>
            </w:pPr>
            <w:r w:rsidRPr="00532DA5">
              <w:rPr>
                <w:rFonts w:ascii="Twinkl Cursive Looped" w:hAnsi="Twinkl Cursive Looped" w:cs="Arial"/>
                <w:b w:val="0"/>
                <w:bCs w:val="0"/>
                <w:sz w:val="22"/>
                <w:szCs w:val="22"/>
              </w:rPr>
              <w:t>Recognising Common Decimal Equivalents</w:t>
            </w:r>
          </w:p>
          <w:p w14:paraId="21777478" w14:textId="523742F4" w:rsidR="00EB12A7" w:rsidRPr="00E6765F" w:rsidRDefault="00532DA5" w:rsidP="00532DA5">
            <w:pPr>
              <w:pStyle w:val="Heading3"/>
              <w:spacing w:line="360" w:lineRule="atLeast"/>
              <w:outlineLvl w:val="2"/>
              <w:rPr>
                <w:rFonts w:ascii="Twinkl Cursive Looped" w:hAnsi="Twinkl Cursive Looped" w:cs="Arial"/>
                <w:b w:val="0"/>
                <w:bCs w:val="0"/>
                <w:sz w:val="22"/>
                <w:szCs w:val="22"/>
              </w:rPr>
            </w:pPr>
            <w:r w:rsidRPr="00532DA5">
              <w:rPr>
                <w:rFonts w:ascii="Twinkl Cursive Looped" w:hAnsi="Twinkl Cursive Looped" w:cs="Arial"/>
                <w:b w:val="0"/>
                <w:bCs w:val="0"/>
                <w:sz w:val="22"/>
                <w:szCs w:val="22"/>
              </w:rPr>
              <w:t>Life is all about balance</w:t>
            </w:r>
          </w:p>
        </w:tc>
      </w:tr>
    </w:tbl>
    <w:p w14:paraId="0646EF18" w14:textId="77777777" w:rsidR="00941B6E" w:rsidRPr="00EB12A7" w:rsidRDefault="00EB12A7">
      <w:pPr>
        <w:rPr>
          <w:rFonts w:ascii="Twinkl Cursive Looped" w:hAnsi="Twinkl Cursive Looped"/>
        </w:rPr>
      </w:pPr>
      <w:r w:rsidRPr="00EB12A7">
        <w:rPr>
          <w:rFonts w:ascii="Twinkl Cursive Looped" w:hAnsi="Twinkl Cursive Looped"/>
        </w:rPr>
        <w:t xml:space="preserve"> </w:t>
      </w:r>
    </w:p>
    <w:p w14:paraId="6A4F2749" w14:textId="77777777" w:rsidR="00EB12A7" w:rsidRDefault="00EB12A7"/>
    <w:sectPr w:rsidR="00EB1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A7"/>
    <w:rsid w:val="00047E8E"/>
    <w:rsid w:val="0013689C"/>
    <w:rsid w:val="002E0513"/>
    <w:rsid w:val="002E7A91"/>
    <w:rsid w:val="003351B3"/>
    <w:rsid w:val="00337A4A"/>
    <w:rsid w:val="0038395E"/>
    <w:rsid w:val="00397380"/>
    <w:rsid w:val="004913D3"/>
    <w:rsid w:val="004B527B"/>
    <w:rsid w:val="00532DA5"/>
    <w:rsid w:val="00631A46"/>
    <w:rsid w:val="00740F54"/>
    <w:rsid w:val="008C40FF"/>
    <w:rsid w:val="00941B6E"/>
    <w:rsid w:val="00961F9A"/>
    <w:rsid w:val="00A60806"/>
    <w:rsid w:val="00AF3AF5"/>
    <w:rsid w:val="00B6447F"/>
    <w:rsid w:val="00C37C0E"/>
    <w:rsid w:val="00E360AF"/>
    <w:rsid w:val="00E6765F"/>
    <w:rsid w:val="00E71696"/>
    <w:rsid w:val="00EB12A7"/>
    <w:rsid w:val="00FC78D0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A152"/>
  <w15:chartTrackingRefBased/>
  <w15:docId w15:val="{16F32BC9-3B7C-4E22-8BA2-78E1DFC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7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2A7"/>
    <w:rPr>
      <w:color w:val="0000FF"/>
      <w:u w:val="single"/>
    </w:rPr>
  </w:style>
  <w:style w:type="table" w:styleId="TableGrid">
    <w:name w:val="Table Grid"/>
    <w:basedOn w:val="TableNormal"/>
    <w:uiPriority w:val="39"/>
    <w:rsid w:val="00EB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37A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6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A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Byrne</dc:creator>
  <cp:keywords/>
  <dc:description/>
  <cp:lastModifiedBy>Hayley Byrne</cp:lastModifiedBy>
  <cp:revision>2</cp:revision>
  <cp:lastPrinted>2021-01-05T14:04:00Z</cp:lastPrinted>
  <dcterms:created xsi:type="dcterms:W3CDTF">2021-01-05T14:05:00Z</dcterms:created>
  <dcterms:modified xsi:type="dcterms:W3CDTF">2021-01-05T14:05:00Z</dcterms:modified>
</cp:coreProperties>
</file>